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74" w:rsidRPr="001665D4" w:rsidRDefault="00D73374" w:rsidP="00D73374">
      <w:pPr>
        <w:ind w:left="5664" w:firstLine="708"/>
        <w:jc w:val="center"/>
      </w:pPr>
      <w:r w:rsidRPr="001665D4">
        <w:t>УТВЕРЖДАЮ</w:t>
      </w:r>
    </w:p>
    <w:p w:rsidR="00D73374" w:rsidRPr="001665D4" w:rsidRDefault="00D73374" w:rsidP="00D73374">
      <w:pPr>
        <w:tabs>
          <w:tab w:val="left" w:pos="5529"/>
        </w:tabs>
        <w:ind w:left="4962"/>
        <w:jc w:val="center"/>
      </w:pPr>
      <w:r w:rsidRPr="001665D4">
        <w:t>Руководитель Территориального органа</w:t>
      </w:r>
    </w:p>
    <w:p w:rsidR="00D73374" w:rsidRPr="001665D4" w:rsidRDefault="00D73374" w:rsidP="00D73374">
      <w:pPr>
        <w:tabs>
          <w:tab w:val="left" w:pos="5529"/>
        </w:tabs>
        <w:ind w:left="4962"/>
        <w:jc w:val="center"/>
      </w:pPr>
      <w:r w:rsidRPr="001665D4">
        <w:t>Федеральной службы государственной</w:t>
      </w:r>
    </w:p>
    <w:p w:rsidR="00D73374" w:rsidRPr="001665D4" w:rsidRDefault="00D73374" w:rsidP="00D73374">
      <w:pPr>
        <w:tabs>
          <w:tab w:val="left" w:pos="5529"/>
        </w:tabs>
        <w:ind w:left="4962"/>
        <w:jc w:val="center"/>
      </w:pPr>
      <w:r w:rsidRPr="001665D4">
        <w:t>статистики по Тверской области</w:t>
      </w:r>
    </w:p>
    <w:p w:rsidR="00D73374" w:rsidRPr="001665D4" w:rsidRDefault="00D73374" w:rsidP="00D73374">
      <w:pPr>
        <w:tabs>
          <w:tab w:val="left" w:pos="5529"/>
        </w:tabs>
        <w:ind w:left="4962"/>
        <w:jc w:val="center"/>
      </w:pPr>
      <w:r w:rsidRPr="001665D4">
        <w:t>Кулаков Виктор Григорьевич</w:t>
      </w:r>
    </w:p>
    <w:p w:rsidR="00D73374" w:rsidRPr="001665D4" w:rsidRDefault="00D73374" w:rsidP="00D73374">
      <w:pPr>
        <w:tabs>
          <w:tab w:val="left" w:pos="5529"/>
        </w:tabs>
        <w:ind w:left="4962"/>
        <w:jc w:val="center"/>
        <w:rPr>
          <w:sz w:val="16"/>
          <w:szCs w:val="16"/>
        </w:rPr>
      </w:pPr>
    </w:p>
    <w:p w:rsidR="00D73374" w:rsidRPr="001665D4" w:rsidRDefault="00D73374" w:rsidP="00D73374">
      <w:pPr>
        <w:tabs>
          <w:tab w:val="left" w:pos="5529"/>
        </w:tabs>
        <w:ind w:left="4962"/>
        <w:jc w:val="center"/>
      </w:pPr>
      <w:r w:rsidRPr="001665D4">
        <w:t>_____________ «</w:t>
      </w:r>
      <w:r w:rsidR="00182222">
        <w:t>01</w:t>
      </w:r>
      <w:r w:rsidRPr="001665D4">
        <w:t xml:space="preserve">» </w:t>
      </w:r>
      <w:r w:rsidR="00182222">
        <w:t>октября</w:t>
      </w:r>
      <w:r w:rsidRPr="001665D4">
        <w:t xml:space="preserve"> 20</w:t>
      </w:r>
      <w:r w:rsidR="00963D6D">
        <w:t>2</w:t>
      </w:r>
      <w:r w:rsidR="00963D6D" w:rsidRPr="00182222">
        <w:t>1</w:t>
      </w:r>
      <w:r>
        <w:t xml:space="preserve"> </w:t>
      </w:r>
      <w:r w:rsidRPr="001665D4">
        <w:t>г.</w:t>
      </w:r>
    </w:p>
    <w:p w:rsidR="009B7EEA" w:rsidRDefault="009B7EEA" w:rsidP="00D7337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9B7EEA" w:rsidRPr="00E837EC" w:rsidRDefault="009B7EEA" w:rsidP="009B7EE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8"/>
        </w:rPr>
      </w:pPr>
    </w:p>
    <w:p w:rsidR="009B7EEA" w:rsidRPr="0003076C" w:rsidRDefault="009B7EEA" w:rsidP="009B7E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076C">
        <w:rPr>
          <w:b/>
          <w:bCs/>
          <w:sz w:val="28"/>
          <w:szCs w:val="28"/>
        </w:rPr>
        <w:t>П Е Р Е Ч Е Н Ь</w:t>
      </w:r>
    </w:p>
    <w:p w:rsidR="009B7EEA" w:rsidRDefault="009B7EEA" w:rsidP="009B7E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076C">
        <w:rPr>
          <w:b/>
          <w:bCs/>
          <w:sz w:val="28"/>
          <w:szCs w:val="28"/>
        </w:rPr>
        <w:t>КОРРУПЦИОННО-ОПАСНЫХ ФУНКЦИЙ</w:t>
      </w:r>
    </w:p>
    <w:p w:rsidR="009B7EEA" w:rsidRDefault="009B7EEA" w:rsidP="009B7E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076C">
        <w:rPr>
          <w:b/>
          <w:bCs/>
          <w:sz w:val="28"/>
          <w:szCs w:val="28"/>
        </w:rPr>
        <w:t xml:space="preserve"> ТЕРРИТОРИАЛЬНОГО ОРГАНА</w:t>
      </w:r>
      <w:r w:rsidR="00AD7630">
        <w:rPr>
          <w:b/>
          <w:bCs/>
          <w:sz w:val="28"/>
          <w:szCs w:val="28"/>
        </w:rPr>
        <w:t xml:space="preserve"> </w:t>
      </w:r>
      <w:r w:rsidRPr="0003076C">
        <w:rPr>
          <w:b/>
          <w:bCs/>
          <w:sz w:val="28"/>
          <w:szCs w:val="28"/>
        </w:rPr>
        <w:t>ФЕДЕРАЛЬНОЙ СЛУЖБЫ ГОСУДАРСТВЕННОЙ СТАТИСТИКИ</w:t>
      </w:r>
      <w:r>
        <w:rPr>
          <w:b/>
          <w:bCs/>
          <w:sz w:val="28"/>
          <w:szCs w:val="28"/>
        </w:rPr>
        <w:t xml:space="preserve"> </w:t>
      </w:r>
      <w:r w:rsidRPr="0003076C">
        <w:rPr>
          <w:b/>
          <w:bCs/>
          <w:sz w:val="28"/>
          <w:szCs w:val="28"/>
        </w:rPr>
        <w:t>ПО ТВЕРСКОЙ ОБЛАСТИ</w:t>
      </w:r>
    </w:p>
    <w:p w:rsidR="009B7EEA" w:rsidRPr="00D73374" w:rsidRDefault="009B7EEA" w:rsidP="00D7337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63D6D" w:rsidRPr="00D73374" w:rsidRDefault="00963D6D" w:rsidP="00963D6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425"/>
        <w:jc w:val="both"/>
        <w:rPr>
          <w:bCs/>
          <w:sz w:val="28"/>
          <w:szCs w:val="28"/>
        </w:rPr>
      </w:pPr>
      <w:r w:rsidRPr="00D73374">
        <w:rPr>
          <w:bCs/>
          <w:sz w:val="28"/>
          <w:szCs w:val="28"/>
        </w:rPr>
        <w:t xml:space="preserve">Осуществление государственных закупок </w:t>
      </w:r>
      <w:r>
        <w:rPr>
          <w:bCs/>
          <w:sz w:val="28"/>
          <w:szCs w:val="28"/>
        </w:rPr>
        <w:t xml:space="preserve">для нужд Тверьстата </w:t>
      </w:r>
      <w:r w:rsidRPr="00D73374">
        <w:rPr>
          <w:bCs/>
          <w:sz w:val="28"/>
          <w:szCs w:val="28"/>
        </w:rPr>
        <w:t>(члены комиссии)</w:t>
      </w:r>
      <w:r>
        <w:rPr>
          <w:bCs/>
          <w:sz w:val="28"/>
          <w:szCs w:val="28"/>
        </w:rPr>
        <w:t>.</w:t>
      </w:r>
    </w:p>
    <w:p w:rsidR="00963D6D" w:rsidRPr="00D73374" w:rsidRDefault="00963D6D" w:rsidP="00963D6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425"/>
        <w:jc w:val="both"/>
        <w:rPr>
          <w:bCs/>
          <w:sz w:val="28"/>
          <w:szCs w:val="28"/>
        </w:rPr>
      </w:pPr>
      <w:r w:rsidRPr="00D73374">
        <w:rPr>
          <w:sz w:val="28"/>
          <w:szCs w:val="28"/>
        </w:rPr>
        <w:t>Осуществление внутреннего ведомственного финансового контроля</w:t>
      </w:r>
      <w:r>
        <w:rPr>
          <w:sz w:val="28"/>
          <w:szCs w:val="28"/>
        </w:rPr>
        <w:t>.</w:t>
      </w:r>
    </w:p>
    <w:p w:rsidR="00963D6D" w:rsidRPr="00963D6D" w:rsidRDefault="00963D6D" w:rsidP="00D7337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425"/>
        <w:jc w:val="both"/>
        <w:rPr>
          <w:b/>
          <w:bCs/>
          <w:sz w:val="28"/>
          <w:szCs w:val="28"/>
        </w:rPr>
      </w:pPr>
      <w:r w:rsidRPr="00D73374">
        <w:rPr>
          <w:sz w:val="28"/>
          <w:szCs w:val="28"/>
        </w:rPr>
        <w:t>Осуществление внутреннего</w:t>
      </w:r>
      <w:r>
        <w:rPr>
          <w:sz w:val="28"/>
          <w:szCs w:val="28"/>
        </w:rPr>
        <w:t xml:space="preserve"> финансового аудита.</w:t>
      </w:r>
    </w:p>
    <w:p w:rsidR="00963D6D" w:rsidRPr="00D73374" w:rsidRDefault="00963D6D" w:rsidP="00963D6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42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П</w:t>
      </w:r>
      <w:r w:rsidRPr="00D73374">
        <w:rPr>
          <w:sz w:val="28"/>
          <w:szCs w:val="28"/>
        </w:rPr>
        <w:t>одготовка предложений по распределению доведенных в установленном порядке бюджетных ассигнований, лимитов бюджетных обязательств по получателям средств федерального бюджета (по направлениям расходования бюджетных средств)</w:t>
      </w:r>
      <w:r>
        <w:rPr>
          <w:sz w:val="28"/>
          <w:szCs w:val="28"/>
        </w:rPr>
        <w:t>.</w:t>
      </w:r>
    </w:p>
    <w:p w:rsidR="00963D6D" w:rsidRPr="00F25BA9" w:rsidRDefault="00963D6D" w:rsidP="00963D6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425"/>
        <w:jc w:val="both"/>
        <w:rPr>
          <w:bCs/>
          <w:sz w:val="28"/>
          <w:szCs w:val="28"/>
        </w:rPr>
      </w:pPr>
      <w:r w:rsidRPr="00F25BA9">
        <w:rPr>
          <w:bCs/>
          <w:sz w:val="28"/>
          <w:szCs w:val="28"/>
        </w:rPr>
        <w:t xml:space="preserve">Осуществление работы Подкомиссии Тверьстата для рассмотрения вопросов предоставления </w:t>
      </w:r>
      <w:r w:rsidRPr="00F25BA9">
        <w:rPr>
          <w:sz w:val="28"/>
          <w:szCs w:val="28"/>
        </w:rPr>
        <w:t xml:space="preserve">федеральным государственным гражданским служащим Тверьстата </w:t>
      </w:r>
      <w:r>
        <w:rPr>
          <w:sz w:val="28"/>
          <w:szCs w:val="28"/>
        </w:rPr>
        <w:t xml:space="preserve">единовременной </w:t>
      </w:r>
      <w:r w:rsidRPr="00F25BA9">
        <w:rPr>
          <w:spacing w:val="-1"/>
          <w:sz w:val="28"/>
          <w:szCs w:val="28"/>
        </w:rPr>
        <w:t xml:space="preserve">субсидий на приобретение жилого помещения </w:t>
      </w:r>
      <w:r w:rsidRPr="00F25BA9">
        <w:rPr>
          <w:bCs/>
          <w:sz w:val="28"/>
          <w:szCs w:val="28"/>
        </w:rPr>
        <w:t xml:space="preserve">(члены </w:t>
      </w:r>
      <w:r>
        <w:rPr>
          <w:bCs/>
          <w:sz w:val="28"/>
          <w:szCs w:val="28"/>
        </w:rPr>
        <w:t xml:space="preserve">жилищной </w:t>
      </w:r>
      <w:r w:rsidRPr="00F25BA9">
        <w:rPr>
          <w:bCs/>
          <w:sz w:val="28"/>
          <w:szCs w:val="28"/>
        </w:rPr>
        <w:t>комиссии).</w:t>
      </w:r>
    </w:p>
    <w:p w:rsidR="00963D6D" w:rsidRPr="00D73374" w:rsidRDefault="00963D6D" w:rsidP="00963D6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42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О</w:t>
      </w:r>
      <w:r w:rsidRPr="00D73374">
        <w:rPr>
          <w:sz w:val="28"/>
          <w:szCs w:val="28"/>
        </w:rPr>
        <w:t>существление деятельности, связанной с движением нефинансовых активов (учет, поступление, внутреннее перемещение, выбытие основных средств и контроль за их сохранностью)</w:t>
      </w:r>
      <w:r>
        <w:rPr>
          <w:sz w:val="28"/>
          <w:szCs w:val="28"/>
        </w:rPr>
        <w:t>.</w:t>
      </w:r>
    </w:p>
    <w:p w:rsidR="00963D6D" w:rsidRPr="00A0282F" w:rsidRDefault="00963D6D" w:rsidP="00963D6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425"/>
        <w:jc w:val="both"/>
        <w:rPr>
          <w:spacing w:val="-1"/>
          <w:sz w:val="32"/>
          <w:szCs w:val="28"/>
        </w:rPr>
      </w:pPr>
      <w:r w:rsidRPr="00D73374">
        <w:rPr>
          <w:sz w:val="28"/>
        </w:rPr>
        <w:t>Возбуждение и рассмотрение дел об административных правонарушениях</w:t>
      </w:r>
      <w:r>
        <w:rPr>
          <w:sz w:val="28"/>
        </w:rPr>
        <w:t>.</w:t>
      </w:r>
    </w:p>
    <w:p w:rsidR="00963D6D" w:rsidRPr="00D73374" w:rsidRDefault="00963D6D" w:rsidP="00963D6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425"/>
        <w:jc w:val="both"/>
        <w:rPr>
          <w:spacing w:val="-1"/>
          <w:sz w:val="32"/>
          <w:szCs w:val="28"/>
        </w:rPr>
      </w:pPr>
      <w:r>
        <w:rPr>
          <w:sz w:val="28"/>
        </w:rPr>
        <w:t xml:space="preserve">Осуществление контроля за соблюдением законодательства Российской Федерации о противодействии коррупции гражданскими служащими Тверьстата, а также гражданами, претендующими на замещение должностей гражданской службы в </w:t>
      </w:r>
      <w:proofErr w:type="spellStart"/>
      <w:r>
        <w:rPr>
          <w:sz w:val="28"/>
        </w:rPr>
        <w:t>Тверьстате</w:t>
      </w:r>
      <w:proofErr w:type="spellEnd"/>
      <w:r>
        <w:rPr>
          <w:sz w:val="28"/>
        </w:rPr>
        <w:t>.</w:t>
      </w:r>
    </w:p>
    <w:p w:rsidR="00963D6D" w:rsidRPr="00963D6D" w:rsidRDefault="00963D6D" w:rsidP="00D7337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425"/>
        <w:jc w:val="both"/>
        <w:rPr>
          <w:b/>
          <w:bCs/>
          <w:sz w:val="28"/>
          <w:szCs w:val="28"/>
        </w:rPr>
      </w:pPr>
      <w:r w:rsidRPr="00963D6D">
        <w:rPr>
          <w:sz w:val="28"/>
        </w:rPr>
        <w:t>Контроль</w:t>
      </w:r>
      <w:r>
        <w:rPr>
          <w:b/>
          <w:bCs/>
          <w:sz w:val="28"/>
          <w:szCs w:val="28"/>
        </w:rPr>
        <w:t xml:space="preserve"> </w:t>
      </w:r>
      <w:bookmarkStart w:id="0" w:name="_GoBack"/>
      <w:r w:rsidRPr="00963D6D">
        <w:rPr>
          <w:bCs/>
          <w:sz w:val="28"/>
          <w:szCs w:val="28"/>
        </w:rPr>
        <w:t>за эффективностью и качеством осуществления органами государственной власти субъектов Российской Федерации переданных</w:t>
      </w:r>
      <w:r>
        <w:rPr>
          <w:bCs/>
          <w:sz w:val="28"/>
          <w:szCs w:val="28"/>
        </w:rPr>
        <w:t xml:space="preserve"> им полномочий Российской Федерации по подготовке и проведению Всероссийской переписи населения.</w:t>
      </w:r>
    </w:p>
    <w:p w:rsidR="00963D6D" w:rsidRPr="00963D6D" w:rsidRDefault="00963D6D" w:rsidP="00D7337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425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Организация и обеспечение проведения конкурсов на замещение вакантных должностей гражданской службы и включение в кадровый резерв.</w:t>
      </w:r>
    </w:p>
    <w:p w:rsidR="009B7EEA" w:rsidRPr="00963D6D" w:rsidRDefault="009B7EEA" w:rsidP="00D7337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425"/>
        <w:jc w:val="both"/>
        <w:rPr>
          <w:b/>
          <w:bCs/>
          <w:sz w:val="28"/>
          <w:szCs w:val="28"/>
        </w:rPr>
      </w:pPr>
      <w:r w:rsidRPr="00D73374">
        <w:rPr>
          <w:sz w:val="28"/>
          <w:szCs w:val="28"/>
        </w:rPr>
        <w:t xml:space="preserve">Предоставление </w:t>
      </w:r>
      <w:bookmarkEnd w:id="0"/>
      <w:r w:rsidRPr="00D73374">
        <w:rPr>
          <w:sz w:val="28"/>
          <w:szCs w:val="28"/>
        </w:rPr>
        <w:t>государственных услуг гражданам и организациям</w:t>
      </w:r>
      <w:r w:rsidR="00D73374">
        <w:rPr>
          <w:sz w:val="28"/>
          <w:szCs w:val="28"/>
        </w:rPr>
        <w:t>.</w:t>
      </w:r>
    </w:p>
    <w:p w:rsidR="00963D6D" w:rsidRPr="00E837EC" w:rsidRDefault="00963D6D" w:rsidP="00D7337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4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Представление и защита в судебных органах прав и законных интересов Тверьстата.</w:t>
      </w:r>
    </w:p>
    <w:p w:rsidR="00E837EC" w:rsidRPr="00E837EC" w:rsidRDefault="00E837EC" w:rsidP="00E837EC">
      <w:pPr>
        <w:pStyle w:val="a3"/>
        <w:widowControl w:val="0"/>
        <w:autoSpaceDE w:val="0"/>
        <w:autoSpaceDN w:val="0"/>
        <w:adjustRightInd w:val="0"/>
        <w:ind w:left="567"/>
        <w:jc w:val="both"/>
        <w:rPr>
          <w:b/>
          <w:bCs/>
          <w:sz w:val="18"/>
          <w:szCs w:val="28"/>
        </w:rPr>
      </w:pPr>
    </w:p>
    <w:p w:rsidR="00ED7C76" w:rsidRPr="00D73374" w:rsidRDefault="00E837EC" w:rsidP="00E837E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sectPr w:rsidR="00ED7C76" w:rsidRPr="00D73374" w:rsidSect="00E837E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30FD0"/>
    <w:multiLevelType w:val="hybridMultilevel"/>
    <w:tmpl w:val="12A0DE44"/>
    <w:lvl w:ilvl="0" w:tplc="5B6221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650FA"/>
    <w:multiLevelType w:val="hybridMultilevel"/>
    <w:tmpl w:val="12A0DE44"/>
    <w:lvl w:ilvl="0" w:tplc="5B6221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EA"/>
    <w:rsid w:val="00113014"/>
    <w:rsid w:val="00127673"/>
    <w:rsid w:val="00182222"/>
    <w:rsid w:val="00540A4C"/>
    <w:rsid w:val="00963D6D"/>
    <w:rsid w:val="009B7EEA"/>
    <w:rsid w:val="00A0282F"/>
    <w:rsid w:val="00AA7C5D"/>
    <w:rsid w:val="00AD7630"/>
    <w:rsid w:val="00B4689A"/>
    <w:rsid w:val="00D73374"/>
    <w:rsid w:val="00E837EC"/>
    <w:rsid w:val="00ED7C76"/>
    <w:rsid w:val="00F005D3"/>
    <w:rsid w:val="00F2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A6151-EC1C-419E-9D55-2CA90AED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A"/>
    <w:pPr>
      <w:ind w:left="720"/>
      <w:contextualSpacing/>
    </w:pPr>
  </w:style>
  <w:style w:type="paragraph" w:styleId="a4">
    <w:name w:val="footnote text"/>
    <w:basedOn w:val="a"/>
    <w:link w:val="a5"/>
    <w:semiHidden/>
    <w:rsid w:val="009B7EE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B7E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33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33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Коровицына Елена Александровна</dc:creator>
  <cp:keywords/>
  <dc:description/>
  <cp:lastModifiedBy>Коровицына Елена Александровна</cp:lastModifiedBy>
  <cp:revision>4</cp:revision>
  <cp:lastPrinted>2021-02-08T14:14:00Z</cp:lastPrinted>
  <dcterms:created xsi:type="dcterms:W3CDTF">2021-02-08T14:16:00Z</dcterms:created>
  <dcterms:modified xsi:type="dcterms:W3CDTF">2022-06-06T12:21:00Z</dcterms:modified>
</cp:coreProperties>
</file>